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0295" w14:textId="77777777" w:rsidR="0053759F" w:rsidRPr="0053759F" w:rsidRDefault="00E41910" w:rsidP="0053759F">
      <w:pPr>
        <w:pStyle w:val="Tittel"/>
        <w:rPr>
          <w:rFonts w:eastAsia="Times New Roman"/>
          <w:lang w:eastAsia="nb-NO"/>
        </w:rPr>
      </w:pPr>
      <w:r>
        <w:rPr>
          <w:rFonts w:eastAsia="Times New Roman"/>
          <w:noProof/>
          <w:lang w:eastAsia="nb-NO"/>
        </w:rPr>
        <w:drawing>
          <wp:anchor distT="0" distB="0" distL="114300" distR="114300" simplePos="0" relativeHeight="251659264" behindDoc="0" locked="0" layoutInCell="1" allowOverlap="1" wp14:anchorId="70054704" wp14:editId="15824BC8">
            <wp:simplePos x="0" y="0"/>
            <wp:positionH relativeFrom="margin">
              <wp:posOffset>4655820</wp:posOffset>
            </wp:positionH>
            <wp:positionV relativeFrom="margin">
              <wp:posOffset>-436880</wp:posOffset>
            </wp:positionV>
            <wp:extent cx="1717675" cy="52324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Musi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675" cy="523240"/>
                    </a:xfrm>
                    <a:prstGeom prst="rect">
                      <a:avLst/>
                    </a:prstGeom>
                  </pic:spPr>
                </pic:pic>
              </a:graphicData>
            </a:graphic>
            <wp14:sizeRelH relativeFrom="margin">
              <wp14:pctWidth>0</wp14:pctWidth>
            </wp14:sizeRelH>
            <wp14:sizeRelV relativeFrom="margin">
              <wp14:pctHeight>0</wp14:pctHeight>
            </wp14:sizeRelV>
          </wp:anchor>
        </w:drawing>
      </w:r>
      <w:r w:rsidR="00BF7691">
        <w:rPr>
          <w:rFonts w:eastAsia="Times New Roman"/>
          <w:lang w:eastAsia="nb-NO"/>
        </w:rPr>
        <w:t>Mønsterv</w:t>
      </w:r>
      <w:r w:rsidR="0053759F" w:rsidRPr="0053759F">
        <w:rPr>
          <w:rFonts w:eastAsia="Times New Roman"/>
          <w:lang w:eastAsia="nb-NO"/>
        </w:rPr>
        <w:t>edtekter MakeMusic</w:t>
      </w:r>
    </w:p>
    <w:p w14:paraId="68A6FD65" w14:textId="46521F18" w:rsidR="00BF7691" w:rsidRPr="0055675D" w:rsidRDefault="00BF7691" w:rsidP="00BF7691">
      <w:pPr>
        <w:spacing w:before="100" w:beforeAutospacing="1" w:after="100" w:afterAutospacing="1" w:line="240" w:lineRule="auto"/>
        <w:rPr>
          <w:rFonts w:ascii="Times New Roman" w:eastAsia="Times New Roman" w:hAnsi="Times New Roman" w:cs="Times New Roman"/>
          <w:i/>
          <w:iCs/>
          <w:szCs w:val="20"/>
          <w:lang w:eastAsia="nb-NO"/>
        </w:rPr>
      </w:pPr>
      <w:r w:rsidRPr="0055675D">
        <w:rPr>
          <w:rFonts w:ascii="Times New Roman" w:eastAsia="Times New Roman" w:hAnsi="Times New Roman" w:cs="Times New Roman"/>
          <w:i/>
          <w:iCs/>
          <w:szCs w:val="20"/>
          <w:lang w:eastAsia="nb-NO"/>
        </w:rPr>
        <w:t>Følgende vedtekter benyttes som mønstervedtekter for MakeMusic</w:t>
      </w:r>
      <w:r w:rsidR="00C67E9A" w:rsidRPr="0055675D">
        <w:rPr>
          <w:rFonts w:ascii="Times New Roman" w:eastAsia="Times New Roman" w:hAnsi="Times New Roman" w:cs="Times New Roman"/>
          <w:i/>
          <w:iCs/>
          <w:szCs w:val="20"/>
          <w:lang w:eastAsia="nb-NO"/>
        </w:rPr>
        <w:t>s</w:t>
      </w:r>
      <w:r w:rsidRPr="0055675D">
        <w:rPr>
          <w:rFonts w:ascii="Times New Roman" w:eastAsia="Times New Roman" w:hAnsi="Times New Roman" w:cs="Times New Roman"/>
          <w:i/>
          <w:iCs/>
          <w:szCs w:val="20"/>
          <w:lang w:eastAsia="nb-NO"/>
        </w:rPr>
        <w:t xml:space="preserve"> lokallag</w:t>
      </w:r>
      <w:r w:rsidR="0055675D" w:rsidRPr="0055675D">
        <w:rPr>
          <w:rFonts w:ascii="Times New Roman" w:eastAsia="Times New Roman" w:hAnsi="Times New Roman" w:cs="Times New Roman"/>
          <w:i/>
          <w:iCs/>
          <w:szCs w:val="20"/>
          <w:lang w:eastAsia="nb-NO"/>
        </w:rPr>
        <w:t xml:space="preserve">, </w:t>
      </w:r>
      <w:r w:rsidR="0055675D">
        <w:rPr>
          <w:rFonts w:ascii="Times New Roman" w:eastAsia="Times New Roman" w:hAnsi="Times New Roman" w:cs="Times New Roman"/>
          <w:i/>
          <w:iCs/>
          <w:szCs w:val="20"/>
          <w:lang w:eastAsia="nb-NO"/>
        </w:rPr>
        <w:t xml:space="preserve">og </w:t>
      </w:r>
      <w:r w:rsidR="0055675D" w:rsidRPr="0055675D">
        <w:rPr>
          <w:rFonts w:ascii="Times New Roman" w:eastAsia="Times New Roman" w:hAnsi="Times New Roman" w:cs="Times New Roman"/>
          <w:i/>
          <w:iCs/>
          <w:szCs w:val="20"/>
          <w:lang w:eastAsia="nb-NO"/>
        </w:rPr>
        <w:t>er sist godkjent på årsmøtet 31. desember 2019</w:t>
      </w:r>
      <w:r w:rsidR="00BC2FCB" w:rsidRPr="0055675D">
        <w:rPr>
          <w:rFonts w:ascii="Times New Roman" w:eastAsia="Times New Roman" w:hAnsi="Times New Roman" w:cs="Times New Roman"/>
          <w:i/>
          <w:iCs/>
          <w:szCs w:val="20"/>
          <w:lang w:eastAsia="nb-NO"/>
        </w:rPr>
        <w:t xml:space="preserve"> </w:t>
      </w:r>
      <w:r w:rsidR="00BC2FCB" w:rsidRPr="0055675D">
        <w:rPr>
          <w:rFonts w:ascii="Times New Roman" w:eastAsia="Times New Roman" w:hAnsi="Times New Roman" w:cs="Times New Roman"/>
          <w:i/>
          <w:iCs/>
          <w:szCs w:val="20"/>
          <w:lang w:eastAsia="nb-NO"/>
        </w:rPr>
        <w:t>(NN = navn på lokallaget):</w:t>
      </w:r>
    </w:p>
    <w:p w14:paraId="54BC92CA" w14:textId="29A07741"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§1 Formål</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NN er en musikkgruppe/musikkskole/ ensemble/orkester/band/kor/lokallag for barn og unge som har sin hovedaktivitet innen musikk, heretter kalt lag. Laget skal arbeide for at medlemmene får mulighet til å drive ulike former for musikkformidling. Laget slutter seg frivillig til foreningen MakeMusic. NN deler tros- og verdigrunnlag med Brunstad Christian Church</w:t>
      </w:r>
    </w:p>
    <w:p w14:paraId="0D382CA2" w14:textId="3884ECA1"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§2 Medlemskap</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Medlemskap oppnås ved å betale årskontingent, enten til foreningen MakeMusic eller til laget. Alle som anerkjenner lagets vedtekter, kan tas opp som medlemmer i laget. Styret kan utestenge medlemmer som arbeider mot formålet eller på annen måte skader laget. Styrevedtak om dette kan ankes inn for årsmøtet.</w:t>
      </w:r>
    </w:p>
    <w:p w14:paraId="24265013" w14:textId="0A858E78"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§3 Årsmøte</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Det skal holdes årlige årsmøter. Årsmøtet består av lagets medlemmer, styret og andre innkalte. Medlemmer og styret har stemmerett. Med mindre annet er bestemt i disse vedtekter, skal et vedtak, for å være gyldig, være truffet med alminnelig flertall av de avgitte stemmer. Blanke stemmer skal anses som ikke avgitt. Årsmøtet er vedtaksført med det antall stemmeberettigede medlemmer som møter. Ingen har mer enn en stemme, og stemmegivning kan ikke skje ved fullmakt.</w:t>
      </w:r>
    </w:p>
    <w:p w14:paraId="1D3D3DEB" w14:textId="51185E43"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§4 Saker på årsmøtet</w:t>
      </w:r>
      <w:r w:rsidRPr="00C67E9A">
        <w:rPr>
          <w:rFonts w:ascii="Times New Roman" w:eastAsia="Times New Roman" w:hAnsi="Times New Roman" w:cs="Times New Roman"/>
          <w:szCs w:val="20"/>
          <w:lang w:eastAsia="nb-NO"/>
        </w:rPr>
        <w:t xml:space="preserve"> </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Årsmøtet ledes av valgt møteleder. Årsmøtet skal behandle regnskap i revidert stand, innkomne saker, budsjett, valg av leder, styremedlemmer og kontrollkomité.  Årsmøtet skal behandle de saker som styret legger fram og saker som har kommet til styret med krav om behandling innen to uker før årsmøtet.</w:t>
      </w:r>
    </w:p>
    <w:p w14:paraId="517D1173" w14:textId="77777777"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szCs w:val="20"/>
          <w:lang w:eastAsia="nb-NO"/>
        </w:rPr>
        <w:t>Årsmøtet fastsetter en eventuell lokal kontingent som kommer i tillegg til den sentrale årskontingent. Alle medlemmer som har fylt 15 år har lik møterett, tale- og forslagsrett, stemmerett og rett til å la seg velge som representant til lagets organer. Medlemmer under 15 år skal tas med på råd og få anledning til å gi uttrykk for sine synspunkter.</w:t>
      </w:r>
    </w:p>
    <w:p w14:paraId="6BCA1AC0" w14:textId="26AFB6C3"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 5 Styret</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 xml:space="preserve">Laget representeres utad av et samlet styre. Styret skal ha minst </w:t>
      </w:r>
      <w:proofErr w:type="gramStart"/>
      <w:r w:rsidRPr="00C67E9A">
        <w:rPr>
          <w:rFonts w:ascii="Times New Roman" w:eastAsia="Times New Roman" w:hAnsi="Times New Roman" w:cs="Times New Roman"/>
          <w:szCs w:val="20"/>
          <w:lang w:eastAsia="nb-NO"/>
        </w:rPr>
        <w:t>tre</w:t>
      </w:r>
      <w:proofErr w:type="gramEnd"/>
      <w:r w:rsidRPr="00C67E9A">
        <w:rPr>
          <w:rFonts w:ascii="Times New Roman" w:eastAsia="Times New Roman" w:hAnsi="Times New Roman" w:cs="Times New Roman"/>
          <w:szCs w:val="20"/>
          <w:lang w:eastAsia="nb-NO"/>
        </w:rPr>
        <w:t xml:space="preserve"> men ikke flere enn fem medlemmer, og minst et varamedlem.</w:t>
      </w:r>
    </w:p>
    <w:p w14:paraId="65F2E60C" w14:textId="1605D339"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§6 Styrets oppgaver</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Styret skal drive laget i samsvar med vedtekter og årsmøtevedtak. Styret skal påse at bokføring og formuesforvaltning er gjenstand for betryggende kontroll. Styrets leder er ordstyrer i styremøtene og sørger for protokollering av styrets vedtak. Protokollen underskrives av styremedlemmene. Styret gjør vedtak i møte. Styret er beslutningsdyktig når samtlige styremedlemmer er til stede. Ved stemmelikhet er styreleders stemme avgjørende.</w:t>
      </w:r>
    </w:p>
    <w:p w14:paraId="1A4F437F" w14:textId="1C001D45"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§7 Regnskap og kontrollkomité</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Regnskapet skal følge kalenderåret og avsluttes senest 3 måneder etter årets utgang. Ved regnskapsavslutningen for hvert år skal det settes opp et årsregnskap. Årsregnskapet skal minimum inneholde oppstilling over lagets eiendeler og gjeld ved årets begynnelse, et sammendrag av inntekter og utgifter i årets løp, og en oppstilling over eiendeler og gjeld ved årets utgang. Lagets regnskap gjennomgås av en kontrollkomité.</w:t>
      </w:r>
    </w:p>
    <w:p w14:paraId="58479E5E" w14:textId="11CF94EE" w:rsidR="00C67E9A" w:rsidRPr="00C67E9A" w:rsidRDefault="00C67E9A" w:rsidP="00C67E9A">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§8 Vedtektsendring</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Endring av vedtektene for laget vedtas av årsmøtet med 2/3 flertall.</w:t>
      </w:r>
    </w:p>
    <w:p w14:paraId="710EAD99" w14:textId="308CEDE1" w:rsidR="00C93FCF" w:rsidRPr="0055675D" w:rsidRDefault="00C67E9A" w:rsidP="00BF7691">
      <w:pPr>
        <w:spacing w:before="100" w:beforeAutospacing="1" w:after="100" w:afterAutospacing="1" w:line="240" w:lineRule="auto"/>
        <w:rPr>
          <w:rFonts w:ascii="Times New Roman" w:eastAsia="Times New Roman" w:hAnsi="Times New Roman" w:cs="Times New Roman"/>
          <w:szCs w:val="20"/>
          <w:lang w:eastAsia="nb-NO"/>
        </w:rPr>
      </w:pPr>
      <w:r w:rsidRPr="00C67E9A">
        <w:rPr>
          <w:rFonts w:ascii="Times New Roman" w:eastAsia="Times New Roman" w:hAnsi="Times New Roman" w:cs="Times New Roman"/>
          <w:b/>
          <w:bCs/>
          <w:szCs w:val="20"/>
          <w:lang w:eastAsia="nb-NO"/>
        </w:rPr>
        <w:t>§9 Opphør av virksomhet og oppløsning</w:t>
      </w:r>
      <w:r>
        <w:rPr>
          <w:rFonts w:ascii="Times New Roman" w:eastAsia="Times New Roman" w:hAnsi="Times New Roman" w:cs="Times New Roman"/>
          <w:szCs w:val="20"/>
          <w:lang w:eastAsia="nb-NO"/>
        </w:rPr>
        <w:br/>
      </w:r>
      <w:r w:rsidRPr="00C67E9A">
        <w:rPr>
          <w:rFonts w:ascii="Times New Roman" w:eastAsia="Times New Roman" w:hAnsi="Times New Roman" w:cs="Times New Roman"/>
          <w:szCs w:val="20"/>
          <w:lang w:eastAsia="nb-NO"/>
        </w:rPr>
        <w:t>Oppløsning av laget kan bare behandles på ordinært årsmøte. Blir oppløsning vedtatt med minst 2/3 flertall, innkalles ekstraordinært årsmøte 3 måneder senere. For at oppløsningen skal skje må vedtaket her gjentas med 2/3 flertall. Ved opphør av virksomheten samt ved oppløsning av laget, skal styre anvende verdiene som finnes i laget til i størst mulig grad å fremme formålet i § 1.</w:t>
      </w:r>
    </w:p>
    <w:sectPr w:rsidR="00C93FCF" w:rsidRPr="0055675D" w:rsidSect="00C93FC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05EF8"/>
    <w:multiLevelType w:val="multilevel"/>
    <w:tmpl w:val="44A0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9D3A2C"/>
    <w:multiLevelType w:val="multilevel"/>
    <w:tmpl w:val="DC2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59F"/>
    <w:rsid w:val="000711FD"/>
    <w:rsid w:val="000E7855"/>
    <w:rsid w:val="00302EDF"/>
    <w:rsid w:val="00355D73"/>
    <w:rsid w:val="00404DE8"/>
    <w:rsid w:val="00464188"/>
    <w:rsid w:val="005354BD"/>
    <w:rsid w:val="0053759F"/>
    <w:rsid w:val="00540AC7"/>
    <w:rsid w:val="0055675D"/>
    <w:rsid w:val="00B513F3"/>
    <w:rsid w:val="00BC2FCB"/>
    <w:rsid w:val="00BD6BD9"/>
    <w:rsid w:val="00BF7691"/>
    <w:rsid w:val="00C67E9A"/>
    <w:rsid w:val="00C93FCF"/>
    <w:rsid w:val="00C955F3"/>
    <w:rsid w:val="00E419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28F3"/>
  <w15:docId w15:val="{6B98DAE9-9AD4-4A03-849B-9DB6922B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9F"/>
    <w:rPr>
      <w:rFonts w:ascii="Garamond" w:hAnsi="Garamond"/>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37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375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237">
      <w:bodyDiv w:val="1"/>
      <w:marLeft w:val="0"/>
      <w:marRight w:val="0"/>
      <w:marTop w:val="0"/>
      <w:marBottom w:val="0"/>
      <w:divBdr>
        <w:top w:val="none" w:sz="0" w:space="0" w:color="auto"/>
        <w:left w:val="none" w:sz="0" w:space="0" w:color="auto"/>
        <w:bottom w:val="none" w:sz="0" w:space="0" w:color="auto"/>
        <w:right w:val="none" w:sz="0" w:space="0" w:color="auto"/>
      </w:divBdr>
    </w:div>
    <w:div w:id="75636178">
      <w:bodyDiv w:val="1"/>
      <w:marLeft w:val="0"/>
      <w:marRight w:val="0"/>
      <w:marTop w:val="0"/>
      <w:marBottom w:val="0"/>
      <w:divBdr>
        <w:top w:val="none" w:sz="0" w:space="0" w:color="auto"/>
        <w:left w:val="none" w:sz="0" w:space="0" w:color="auto"/>
        <w:bottom w:val="none" w:sz="0" w:space="0" w:color="auto"/>
        <w:right w:val="none" w:sz="0" w:space="0" w:color="auto"/>
      </w:divBdr>
      <w:divsChild>
        <w:div w:id="1185511432">
          <w:marLeft w:val="0"/>
          <w:marRight w:val="0"/>
          <w:marTop w:val="0"/>
          <w:marBottom w:val="0"/>
          <w:divBdr>
            <w:top w:val="none" w:sz="0" w:space="0" w:color="auto"/>
            <w:left w:val="none" w:sz="0" w:space="0" w:color="auto"/>
            <w:bottom w:val="none" w:sz="0" w:space="0" w:color="auto"/>
            <w:right w:val="none" w:sz="0" w:space="0" w:color="auto"/>
          </w:divBdr>
          <w:divsChild>
            <w:div w:id="1600093591">
              <w:marLeft w:val="0"/>
              <w:marRight w:val="0"/>
              <w:marTop w:val="0"/>
              <w:marBottom w:val="0"/>
              <w:divBdr>
                <w:top w:val="none" w:sz="0" w:space="0" w:color="auto"/>
                <w:left w:val="none" w:sz="0" w:space="0" w:color="auto"/>
                <w:bottom w:val="none" w:sz="0" w:space="0" w:color="auto"/>
                <w:right w:val="none" w:sz="0" w:space="0" w:color="auto"/>
              </w:divBdr>
              <w:divsChild>
                <w:div w:id="78139250">
                  <w:marLeft w:val="0"/>
                  <w:marRight w:val="0"/>
                  <w:marTop w:val="0"/>
                  <w:marBottom w:val="0"/>
                  <w:divBdr>
                    <w:top w:val="none" w:sz="0" w:space="0" w:color="auto"/>
                    <w:left w:val="none" w:sz="0" w:space="0" w:color="auto"/>
                    <w:bottom w:val="none" w:sz="0" w:space="0" w:color="auto"/>
                    <w:right w:val="none" w:sz="0" w:space="0" w:color="auto"/>
                  </w:divBdr>
                  <w:divsChild>
                    <w:div w:id="1106189688">
                      <w:marLeft w:val="0"/>
                      <w:marRight w:val="0"/>
                      <w:marTop w:val="0"/>
                      <w:marBottom w:val="0"/>
                      <w:divBdr>
                        <w:top w:val="none" w:sz="0" w:space="0" w:color="auto"/>
                        <w:left w:val="none" w:sz="0" w:space="0" w:color="auto"/>
                        <w:bottom w:val="none" w:sz="0" w:space="0" w:color="auto"/>
                        <w:right w:val="none" w:sz="0" w:space="0" w:color="auto"/>
                      </w:divBdr>
                      <w:divsChild>
                        <w:div w:id="1016425154">
                          <w:marLeft w:val="0"/>
                          <w:marRight w:val="0"/>
                          <w:marTop w:val="0"/>
                          <w:marBottom w:val="0"/>
                          <w:divBdr>
                            <w:top w:val="none" w:sz="0" w:space="0" w:color="auto"/>
                            <w:left w:val="none" w:sz="0" w:space="0" w:color="auto"/>
                            <w:bottom w:val="none" w:sz="0" w:space="0" w:color="auto"/>
                            <w:right w:val="none" w:sz="0" w:space="0" w:color="auto"/>
                          </w:divBdr>
                          <w:divsChild>
                            <w:div w:id="137382447">
                              <w:marLeft w:val="0"/>
                              <w:marRight w:val="0"/>
                              <w:marTop w:val="0"/>
                              <w:marBottom w:val="0"/>
                              <w:divBdr>
                                <w:top w:val="none" w:sz="0" w:space="0" w:color="auto"/>
                                <w:left w:val="none" w:sz="0" w:space="0" w:color="auto"/>
                                <w:bottom w:val="none" w:sz="0" w:space="0" w:color="auto"/>
                                <w:right w:val="none" w:sz="0" w:space="0" w:color="auto"/>
                              </w:divBdr>
                            </w:div>
                            <w:div w:id="711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23745">
      <w:bodyDiv w:val="1"/>
      <w:marLeft w:val="0"/>
      <w:marRight w:val="0"/>
      <w:marTop w:val="0"/>
      <w:marBottom w:val="0"/>
      <w:divBdr>
        <w:top w:val="none" w:sz="0" w:space="0" w:color="auto"/>
        <w:left w:val="none" w:sz="0" w:space="0" w:color="auto"/>
        <w:bottom w:val="none" w:sz="0" w:space="0" w:color="auto"/>
        <w:right w:val="none" w:sz="0" w:space="0" w:color="auto"/>
      </w:divBdr>
      <w:divsChild>
        <w:div w:id="501941409">
          <w:marLeft w:val="0"/>
          <w:marRight w:val="0"/>
          <w:marTop w:val="0"/>
          <w:marBottom w:val="0"/>
          <w:divBdr>
            <w:top w:val="none" w:sz="0" w:space="0" w:color="auto"/>
            <w:left w:val="none" w:sz="0" w:space="0" w:color="auto"/>
            <w:bottom w:val="none" w:sz="0" w:space="0" w:color="auto"/>
            <w:right w:val="none" w:sz="0" w:space="0" w:color="auto"/>
          </w:divBdr>
          <w:divsChild>
            <w:div w:id="634533302">
              <w:marLeft w:val="0"/>
              <w:marRight w:val="0"/>
              <w:marTop w:val="0"/>
              <w:marBottom w:val="0"/>
              <w:divBdr>
                <w:top w:val="none" w:sz="0" w:space="0" w:color="auto"/>
                <w:left w:val="none" w:sz="0" w:space="0" w:color="auto"/>
                <w:bottom w:val="none" w:sz="0" w:space="0" w:color="auto"/>
                <w:right w:val="none" w:sz="0" w:space="0" w:color="auto"/>
              </w:divBdr>
              <w:divsChild>
                <w:div w:id="949628919">
                  <w:marLeft w:val="0"/>
                  <w:marRight w:val="0"/>
                  <w:marTop w:val="0"/>
                  <w:marBottom w:val="0"/>
                  <w:divBdr>
                    <w:top w:val="none" w:sz="0" w:space="0" w:color="auto"/>
                    <w:left w:val="none" w:sz="0" w:space="0" w:color="auto"/>
                    <w:bottom w:val="none" w:sz="0" w:space="0" w:color="auto"/>
                    <w:right w:val="none" w:sz="0" w:space="0" w:color="auto"/>
                  </w:divBdr>
                  <w:divsChild>
                    <w:div w:id="1845822332">
                      <w:marLeft w:val="0"/>
                      <w:marRight w:val="0"/>
                      <w:marTop w:val="0"/>
                      <w:marBottom w:val="0"/>
                      <w:divBdr>
                        <w:top w:val="none" w:sz="0" w:space="0" w:color="auto"/>
                        <w:left w:val="none" w:sz="0" w:space="0" w:color="auto"/>
                        <w:bottom w:val="none" w:sz="0" w:space="0" w:color="auto"/>
                        <w:right w:val="none" w:sz="0" w:space="0" w:color="auto"/>
                      </w:divBdr>
                      <w:divsChild>
                        <w:div w:id="1031151538">
                          <w:marLeft w:val="0"/>
                          <w:marRight w:val="0"/>
                          <w:marTop w:val="0"/>
                          <w:marBottom w:val="0"/>
                          <w:divBdr>
                            <w:top w:val="none" w:sz="0" w:space="0" w:color="auto"/>
                            <w:left w:val="none" w:sz="0" w:space="0" w:color="auto"/>
                            <w:bottom w:val="none" w:sz="0" w:space="0" w:color="auto"/>
                            <w:right w:val="none" w:sz="0" w:space="0" w:color="auto"/>
                          </w:divBdr>
                          <w:divsChild>
                            <w:div w:id="267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768250">
      <w:bodyDiv w:val="1"/>
      <w:marLeft w:val="0"/>
      <w:marRight w:val="0"/>
      <w:marTop w:val="0"/>
      <w:marBottom w:val="0"/>
      <w:divBdr>
        <w:top w:val="none" w:sz="0" w:space="0" w:color="auto"/>
        <w:left w:val="none" w:sz="0" w:space="0" w:color="auto"/>
        <w:bottom w:val="none" w:sz="0" w:space="0" w:color="auto"/>
        <w:right w:val="none" w:sz="0" w:space="0" w:color="auto"/>
      </w:divBdr>
      <w:divsChild>
        <w:div w:id="1229268409">
          <w:marLeft w:val="0"/>
          <w:marRight w:val="0"/>
          <w:marTop w:val="0"/>
          <w:marBottom w:val="0"/>
          <w:divBdr>
            <w:top w:val="none" w:sz="0" w:space="0" w:color="auto"/>
            <w:left w:val="none" w:sz="0" w:space="0" w:color="auto"/>
            <w:bottom w:val="none" w:sz="0" w:space="0" w:color="auto"/>
            <w:right w:val="none" w:sz="0" w:space="0" w:color="auto"/>
          </w:divBdr>
          <w:divsChild>
            <w:div w:id="121776693">
              <w:marLeft w:val="0"/>
              <w:marRight w:val="0"/>
              <w:marTop w:val="0"/>
              <w:marBottom w:val="0"/>
              <w:divBdr>
                <w:top w:val="none" w:sz="0" w:space="0" w:color="auto"/>
                <w:left w:val="none" w:sz="0" w:space="0" w:color="auto"/>
                <w:bottom w:val="none" w:sz="0" w:space="0" w:color="auto"/>
                <w:right w:val="none" w:sz="0" w:space="0" w:color="auto"/>
              </w:divBdr>
              <w:divsChild>
                <w:div w:id="49427283">
                  <w:marLeft w:val="0"/>
                  <w:marRight w:val="0"/>
                  <w:marTop w:val="0"/>
                  <w:marBottom w:val="0"/>
                  <w:divBdr>
                    <w:top w:val="none" w:sz="0" w:space="0" w:color="auto"/>
                    <w:left w:val="none" w:sz="0" w:space="0" w:color="auto"/>
                    <w:bottom w:val="none" w:sz="0" w:space="0" w:color="auto"/>
                    <w:right w:val="none" w:sz="0" w:space="0" w:color="auto"/>
                  </w:divBdr>
                  <w:divsChild>
                    <w:div w:id="420639065">
                      <w:marLeft w:val="0"/>
                      <w:marRight w:val="0"/>
                      <w:marTop w:val="0"/>
                      <w:marBottom w:val="0"/>
                      <w:divBdr>
                        <w:top w:val="none" w:sz="0" w:space="0" w:color="auto"/>
                        <w:left w:val="none" w:sz="0" w:space="0" w:color="auto"/>
                        <w:bottom w:val="none" w:sz="0" w:space="0" w:color="auto"/>
                        <w:right w:val="none" w:sz="0" w:space="0" w:color="auto"/>
                      </w:divBdr>
                      <w:divsChild>
                        <w:div w:id="1207370322">
                          <w:marLeft w:val="0"/>
                          <w:marRight w:val="0"/>
                          <w:marTop w:val="0"/>
                          <w:marBottom w:val="0"/>
                          <w:divBdr>
                            <w:top w:val="none" w:sz="0" w:space="0" w:color="auto"/>
                            <w:left w:val="none" w:sz="0" w:space="0" w:color="auto"/>
                            <w:bottom w:val="none" w:sz="0" w:space="0" w:color="auto"/>
                            <w:right w:val="none" w:sz="0" w:space="0" w:color="auto"/>
                          </w:divBdr>
                          <w:divsChild>
                            <w:div w:id="1086610079">
                              <w:marLeft w:val="0"/>
                              <w:marRight w:val="0"/>
                              <w:marTop w:val="0"/>
                              <w:marBottom w:val="0"/>
                              <w:divBdr>
                                <w:top w:val="none" w:sz="0" w:space="0" w:color="auto"/>
                                <w:left w:val="none" w:sz="0" w:space="0" w:color="auto"/>
                                <w:bottom w:val="none" w:sz="0" w:space="0" w:color="auto"/>
                                <w:right w:val="none" w:sz="0" w:space="0" w:color="auto"/>
                              </w:divBdr>
                            </w:div>
                            <w:div w:id="970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7218">
      <w:bodyDiv w:val="1"/>
      <w:marLeft w:val="0"/>
      <w:marRight w:val="0"/>
      <w:marTop w:val="0"/>
      <w:marBottom w:val="0"/>
      <w:divBdr>
        <w:top w:val="none" w:sz="0" w:space="0" w:color="auto"/>
        <w:left w:val="none" w:sz="0" w:space="0" w:color="auto"/>
        <w:bottom w:val="none" w:sz="0" w:space="0" w:color="auto"/>
        <w:right w:val="none" w:sz="0" w:space="0" w:color="auto"/>
      </w:divBdr>
      <w:divsChild>
        <w:div w:id="756177114">
          <w:marLeft w:val="0"/>
          <w:marRight w:val="0"/>
          <w:marTop w:val="0"/>
          <w:marBottom w:val="0"/>
          <w:divBdr>
            <w:top w:val="none" w:sz="0" w:space="0" w:color="auto"/>
            <w:left w:val="none" w:sz="0" w:space="0" w:color="auto"/>
            <w:bottom w:val="none" w:sz="0" w:space="0" w:color="auto"/>
            <w:right w:val="none" w:sz="0" w:space="0" w:color="auto"/>
          </w:divBdr>
          <w:divsChild>
            <w:div w:id="1916939642">
              <w:marLeft w:val="0"/>
              <w:marRight w:val="0"/>
              <w:marTop w:val="0"/>
              <w:marBottom w:val="0"/>
              <w:divBdr>
                <w:top w:val="none" w:sz="0" w:space="0" w:color="auto"/>
                <w:left w:val="none" w:sz="0" w:space="0" w:color="auto"/>
                <w:bottom w:val="none" w:sz="0" w:space="0" w:color="auto"/>
                <w:right w:val="none" w:sz="0" w:space="0" w:color="auto"/>
              </w:divBdr>
              <w:divsChild>
                <w:div w:id="673994628">
                  <w:marLeft w:val="0"/>
                  <w:marRight w:val="0"/>
                  <w:marTop w:val="0"/>
                  <w:marBottom w:val="0"/>
                  <w:divBdr>
                    <w:top w:val="none" w:sz="0" w:space="0" w:color="auto"/>
                    <w:left w:val="none" w:sz="0" w:space="0" w:color="auto"/>
                    <w:bottom w:val="none" w:sz="0" w:space="0" w:color="auto"/>
                    <w:right w:val="none" w:sz="0" w:space="0" w:color="auto"/>
                  </w:divBdr>
                  <w:divsChild>
                    <w:div w:id="606427373">
                      <w:marLeft w:val="0"/>
                      <w:marRight w:val="0"/>
                      <w:marTop w:val="0"/>
                      <w:marBottom w:val="0"/>
                      <w:divBdr>
                        <w:top w:val="none" w:sz="0" w:space="0" w:color="auto"/>
                        <w:left w:val="none" w:sz="0" w:space="0" w:color="auto"/>
                        <w:bottom w:val="none" w:sz="0" w:space="0" w:color="auto"/>
                        <w:right w:val="none" w:sz="0" w:space="0" w:color="auto"/>
                      </w:divBdr>
                      <w:divsChild>
                        <w:div w:id="2083865652">
                          <w:marLeft w:val="0"/>
                          <w:marRight w:val="0"/>
                          <w:marTop w:val="0"/>
                          <w:marBottom w:val="0"/>
                          <w:divBdr>
                            <w:top w:val="none" w:sz="0" w:space="0" w:color="auto"/>
                            <w:left w:val="none" w:sz="0" w:space="0" w:color="auto"/>
                            <w:bottom w:val="none" w:sz="0" w:space="0" w:color="auto"/>
                            <w:right w:val="none" w:sz="0" w:space="0" w:color="auto"/>
                          </w:divBdr>
                          <w:divsChild>
                            <w:div w:id="211429096">
                              <w:marLeft w:val="0"/>
                              <w:marRight w:val="0"/>
                              <w:marTop w:val="0"/>
                              <w:marBottom w:val="0"/>
                              <w:divBdr>
                                <w:top w:val="none" w:sz="0" w:space="0" w:color="auto"/>
                                <w:left w:val="none" w:sz="0" w:space="0" w:color="auto"/>
                                <w:bottom w:val="none" w:sz="0" w:space="0" w:color="auto"/>
                                <w:right w:val="none" w:sz="0" w:space="0" w:color="auto"/>
                              </w:divBdr>
                            </w:div>
                            <w:div w:id="6659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45019">
      <w:bodyDiv w:val="1"/>
      <w:marLeft w:val="0"/>
      <w:marRight w:val="0"/>
      <w:marTop w:val="0"/>
      <w:marBottom w:val="0"/>
      <w:divBdr>
        <w:top w:val="none" w:sz="0" w:space="0" w:color="auto"/>
        <w:left w:val="none" w:sz="0" w:space="0" w:color="auto"/>
        <w:bottom w:val="none" w:sz="0" w:space="0" w:color="auto"/>
        <w:right w:val="none" w:sz="0" w:space="0" w:color="auto"/>
      </w:divBdr>
      <w:divsChild>
        <w:div w:id="1679235075">
          <w:marLeft w:val="0"/>
          <w:marRight w:val="0"/>
          <w:marTop w:val="0"/>
          <w:marBottom w:val="0"/>
          <w:divBdr>
            <w:top w:val="none" w:sz="0" w:space="0" w:color="auto"/>
            <w:left w:val="none" w:sz="0" w:space="0" w:color="auto"/>
            <w:bottom w:val="none" w:sz="0" w:space="0" w:color="auto"/>
            <w:right w:val="none" w:sz="0" w:space="0" w:color="auto"/>
          </w:divBdr>
          <w:divsChild>
            <w:div w:id="1778328628">
              <w:marLeft w:val="0"/>
              <w:marRight w:val="0"/>
              <w:marTop w:val="0"/>
              <w:marBottom w:val="0"/>
              <w:divBdr>
                <w:top w:val="none" w:sz="0" w:space="0" w:color="auto"/>
                <w:left w:val="none" w:sz="0" w:space="0" w:color="auto"/>
                <w:bottom w:val="none" w:sz="0" w:space="0" w:color="auto"/>
                <w:right w:val="none" w:sz="0" w:space="0" w:color="auto"/>
              </w:divBdr>
              <w:divsChild>
                <w:div w:id="1180239221">
                  <w:marLeft w:val="0"/>
                  <w:marRight w:val="0"/>
                  <w:marTop w:val="0"/>
                  <w:marBottom w:val="0"/>
                  <w:divBdr>
                    <w:top w:val="none" w:sz="0" w:space="0" w:color="auto"/>
                    <w:left w:val="none" w:sz="0" w:space="0" w:color="auto"/>
                    <w:bottom w:val="none" w:sz="0" w:space="0" w:color="auto"/>
                    <w:right w:val="none" w:sz="0" w:space="0" w:color="auto"/>
                  </w:divBdr>
                  <w:divsChild>
                    <w:div w:id="1275986839">
                      <w:marLeft w:val="0"/>
                      <w:marRight w:val="0"/>
                      <w:marTop w:val="0"/>
                      <w:marBottom w:val="0"/>
                      <w:divBdr>
                        <w:top w:val="none" w:sz="0" w:space="0" w:color="auto"/>
                        <w:left w:val="none" w:sz="0" w:space="0" w:color="auto"/>
                        <w:bottom w:val="none" w:sz="0" w:space="0" w:color="auto"/>
                        <w:right w:val="none" w:sz="0" w:space="0" w:color="auto"/>
                      </w:divBdr>
                      <w:divsChild>
                        <w:div w:id="2084258095">
                          <w:marLeft w:val="0"/>
                          <w:marRight w:val="0"/>
                          <w:marTop w:val="0"/>
                          <w:marBottom w:val="0"/>
                          <w:divBdr>
                            <w:top w:val="none" w:sz="0" w:space="0" w:color="auto"/>
                            <w:left w:val="none" w:sz="0" w:space="0" w:color="auto"/>
                            <w:bottom w:val="none" w:sz="0" w:space="0" w:color="auto"/>
                            <w:right w:val="none" w:sz="0" w:space="0" w:color="auto"/>
                          </w:divBdr>
                          <w:divsChild>
                            <w:div w:id="170876227">
                              <w:marLeft w:val="0"/>
                              <w:marRight w:val="0"/>
                              <w:marTop w:val="0"/>
                              <w:marBottom w:val="0"/>
                              <w:divBdr>
                                <w:top w:val="none" w:sz="0" w:space="0" w:color="auto"/>
                                <w:left w:val="none" w:sz="0" w:space="0" w:color="auto"/>
                                <w:bottom w:val="none" w:sz="0" w:space="0" w:color="auto"/>
                                <w:right w:val="none" w:sz="0" w:space="0" w:color="auto"/>
                              </w:divBdr>
                            </w:div>
                            <w:div w:id="739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91188">
      <w:bodyDiv w:val="1"/>
      <w:marLeft w:val="0"/>
      <w:marRight w:val="0"/>
      <w:marTop w:val="0"/>
      <w:marBottom w:val="0"/>
      <w:divBdr>
        <w:top w:val="none" w:sz="0" w:space="0" w:color="auto"/>
        <w:left w:val="none" w:sz="0" w:space="0" w:color="auto"/>
        <w:bottom w:val="none" w:sz="0" w:space="0" w:color="auto"/>
        <w:right w:val="none" w:sz="0" w:space="0" w:color="auto"/>
      </w:divBdr>
      <w:divsChild>
        <w:div w:id="1189492996">
          <w:marLeft w:val="0"/>
          <w:marRight w:val="0"/>
          <w:marTop w:val="0"/>
          <w:marBottom w:val="0"/>
          <w:divBdr>
            <w:top w:val="none" w:sz="0" w:space="0" w:color="auto"/>
            <w:left w:val="none" w:sz="0" w:space="0" w:color="auto"/>
            <w:bottom w:val="none" w:sz="0" w:space="0" w:color="auto"/>
            <w:right w:val="none" w:sz="0" w:space="0" w:color="auto"/>
          </w:divBdr>
          <w:divsChild>
            <w:div w:id="542644074">
              <w:marLeft w:val="0"/>
              <w:marRight w:val="0"/>
              <w:marTop w:val="0"/>
              <w:marBottom w:val="0"/>
              <w:divBdr>
                <w:top w:val="none" w:sz="0" w:space="0" w:color="auto"/>
                <w:left w:val="none" w:sz="0" w:space="0" w:color="auto"/>
                <w:bottom w:val="none" w:sz="0" w:space="0" w:color="auto"/>
                <w:right w:val="none" w:sz="0" w:space="0" w:color="auto"/>
              </w:divBdr>
              <w:divsChild>
                <w:div w:id="201552441">
                  <w:marLeft w:val="0"/>
                  <w:marRight w:val="0"/>
                  <w:marTop w:val="0"/>
                  <w:marBottom w:val="0"/>
                  <w:divBdr>
                    <w:top w:val="none" w:sz="0" w:space="0" w:color="auto"/>
                    <w:left w:val="none" w:sz="0" w:space="0" w:color="auto"/>
                    <w:bottom w:val="none" w:sz="0" w:space="0" w:color="auto"/>
                    <w:right w:val="none" w:sz="0" w:space="0" w:color="auto"/>
                  </w:divBdr>
                  <w:divsChild>
                    <w:div w:id="1490630854">
                      <w:marLeft w:val="0"/>
                      <w:marRight w:val="0"/>
                      <w:marTop w:val="0"/>
                      <w:marBottom w:val="0"/>
                      <w:divBdr>
                        <w:top w:val="none" w:sz="0" w:space="0" w:color="auto"/>
                        <w:left w:val="none" w:sz="0" w:space="0" w:color="auto"/>
                        <w:bottom w:val="none" w:sz="0" w:space="0" w:color="auto"/>
                        <w:right w:val="none" w:sz="0" w:space="0" w:color="auto"/>
                      </w:divBdr>
                      <w:divsChild>
                        <w:div w:id="405496414">
                          <w:marLeft w:val="0"/>
                          <w:marRight w:val="0"/>
                          <w:marTop w:val="0"/>
                          <w:marBottom w:val="0"/>
                          <w:divBdr>
                            <w:top w:val="none" w:sz="0" w:space="0" w:color="auto"/>
                            <w:left w:val="none" w:sz="0" w:space="0" w:color="auto"/>
                            <w:bottom w:val="none" w:sz="0" w:space="0" w:color="auto"/>
                            <w:right w:val="none" w:sz="0" w:space="0" w:color="auto"/>
                          </w:divBdr>
                          <w:divsChild>
                            <w:div w:id="1837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569</Words>
  <Characters>3018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BCC Service AS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 Bekkevold</dc:creator>
  <cp:lastModifiedBy>Halvor Bekkevold</cp:lastModifiedBy>
  <cp:revision>11</cp:revision>
  <cp:lastPrinted>2012-05-07T13:10:00Z</cp:lastPrinted>
  <dcterms:created xsi:type="dcterms:W3CDTF">2012-05-07T13:12:00Z</dcterms:created>
  <dcterms:modified xsi:type="dcterms:W3CDTF">2020-04-21T11:22:00Z</dcterms:modified>
</cp:coreProperties>
</file>